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750E" w14:textId="77777777" w:rsidR="009B1223" w:rsidRDefault="009B1223" w:rsidP="009B1223">
      <w:pPr>
        <w:ind w:left="708" w:firstLine="708"/>
        <w:rPr>
          <w:sz w:val="32"/>
          <w:szCs w:val="32"/>
        </w:rPr>
      </w:pPr>
      <w:r>
        <w:rPr>
          <w:sz w:val="32"/>
          <w:szCs w:val="32"/>
        </w:rPr>
        <w:t>REGLEMENT du Rétina’thlon à Cernay l’Eglise</w:t>
      </w:r>
    </w:p>
    <w:p w14:paraId="60C06D55" w14:textId="17376D13" w:rsidR="009B1223" w:rsidRDefault="009B1223" w:rsidP="009B122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du </w:t>
      </w:r>
      <w:r w:rsidR="001F6A33">
        <w:rPr>
          <w:sz w:val="32"/>
          <w:szCs w:val="32"/>
        </w:rPr>
        <w:t>6</w:t>
      </w:r>
      <w:r>
        <w:rPr>
          <w:sz w:val="32"/>
          <w:szCs w:val="32"/>
        </w:rPr>
        <w:t xml:space="preserve"> septembre 202</w:t>
      </w:r>
      <w:r w:rsidR="001F6A33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</w:p>
    <w:p w14:paraId="512F3689" w14:textId="77777777" w:rsidR="009B1223" w:rsidRDefault="009B1223" w:rsidP="009B1223"/>
    <w:p w14:paraId="1B4C0BC0" w14:textId="77777777" w:rsidR="009B1223" w:rsidRDefault="009B1223" w:rsidP="009B1223">
      <w:r w:rsidRPr="00BB57D6">
        <w:rPr>
          <w:b/>
        </w:rPr>
        <w:t>Article 1</w:t>
      </w:r>
      <w:r>
        <w:t xml:space="preserve"> : Le Rétina’thlon est une épreuve sportive organisée par l’association « Rétina’thlon » de Cernay l’Eglise, dont les bénéfices seront versés à RETINA France, pour la recherche contre les maladies de la vue. </w:t>
      </w:r>
    </w:p>
    <w:p w14:paraId="4F6B8064" w14:textId="77777777" w:rsidR="009B1223" w:rsidRDefault="009B1223" w:rsidP="009B1223">
      <w:r>
        <w:t xml:space="preserve">Il comporte cinq activités : Bike &amp; Run (en duo), Randonnée cycliste sur route, Trail, Marche et Marche nordique, effectuées </w:t>
      </w:r>
      <w:r>
        <w:rPr>
          <w:u w:val="single"/>
        </w:rPr>
        <w:t>sans classement</w:t>
      </w:r>
      <w:r>
        <w:t>.</w:t>
      </w:r>
    </w:p>
    <w:p w14:paraId="6A296CA5" w14:textId="77777777" w:rsidR="009B1223" w:rsidRDefault="009B1223" w:rsidP="009B1223">
      <w:r>
        <w:t>Il est proposé :</w:t>
      </w:r>
    </w:p>
    <w:p w14:paraId="5239DA7F" w14:textId="0891CD0F" w:rsidR="009B1223" w:rsidRDefault="009B1223" w:rsidP="009B1223">
      <w:pPr>
        <w:numPr>
          <w:ilvl w:val="0"/>
          <w:numId w:val="1"/>
        </w:numPr>
      </w:pPr>
      <w:r>
        <w:t>1 circuit Bike &amp; Run de 12 Kms ouvert aux personnes nées en  20</w:t>
      </w:r>
      <w:r w:rsidR="001F6A33">
        <w:t>10</w:t>
      </w:r>
      <w:r>
        <w:t xml:space="preserve"> et avant</w:t>
      </w:r>
    </w:p>
    <w:p w14:paraId="10800AD6" w14:textId="469CE60B" w:rsidR="009B1223" w:rsidRDefault="009B1223" w:rsidP="009B1223">
      <w:pPr>
        <w:numPr>
          <w:ilvl w:val="0"/>
          <w:numId w:val="1"/>
        </w:numPr>
      </w:pPr>
      <w:r>
        <w:t>2 circuits Randonnées cyclos : 60 kms</w:t>
      </w:r>
      <w:r w:rsidRPr="00040705">
        <w:t xml:space="preserve"> </w:t>
      </w:r>
      <w:r>
        <w:t>ouverts</w:t>
      </w:r>
      <w:r w:rsidRPr="00040705">
        <w:t xml:space="preserve"> pour les personnes nées </w:t>
      </w:r>
      <w:r>
        <w:t>en 20</w:t>
      </w:r>
      <w:r w:rsidR="001F6A33">
        <w:t>10</w:t>
      </w:r>
      <w:r>
        <w:t xml:space="preserve"> et avant, et le circuit de  90 km pour les personnes nées en 200</w:t>
      </w:r>
      <w:r w:rsidR="001F6A33">
        <w:t>8</w:t>
      </w:r>
      <w:r>
        <w:t xml:space="preserve"> et avant.</w:t>
      </w:r>
    </w:p>
    <w:p w14:paraId="1B2C7F46" w14:textId="79746373" w:rsidR="009B1223" w:rsidRDefault="009B1223" w:rsidP="009B1223">
      <w:pPr>
        <w:numPr>
          <w:ilvl w:val="0"/>
          <w:numId w:val="1"/>
        </w:numPr>
      </w:pPr>
      <w:r>
        <w:t>1 circuit Trail de 12 ou 24  Kms</w:t>
      </w:r>
      <w:r w:rsidRPr="000915DE">
        <w:t xml:space="preserve"> </w:t>
      </w:r>
      <w:r w:rsidRPr="00040705">
        <w:t>ouvert</w:t>
      </w:r>
      <w:r>
        <w:t xml:space="preserve"> aux personnes nées en 200</w:t>
      </w:r>
      <w:r w:rsidR="001F6A33">
        <w:t>8</w:t>
      </w:r>
      <w:r>
        <w:t xml:space="preserve"> et avant;</w:t>
      </w:r>
    </w:p>
    <w:p w14:paraId="151B5781" w14:textId="77777777" w:rsidR="009B1223" w:rsidRDefault="009B1223" w:rsidP="009B1223">
      <w:pPr>
        <w:numPr>
          <w:ilvl w:val="0"/>
          <w:numId w:val="1"/>
        </w:numPr>
      </w:pPr>
      <w:r>
        <w:t>2 circuits Marche et marche nordique de 5, 12 km.</w:t>
      </w:r>
    </w:p>
    <w:p w14:paraId="54F8B6BF" w14:textId="77777777" w:rsidR="009B1223" w:rsidRDefault="009B1223" w:rsidP="009B1223">
      <w:r>
        <w:t>Toute personne mineure doit être accompagnée d’un parent majeur.</w:t>
      </w:r>
    </w:p>
    <w:p w14:paraId="648790C8" w14:textId="77777777" w:rsidR="009B1223" w:rsidRDefault="009B1223" w:rsidP="009B1223">
      <w:r>
        <w:t>Les circuits proposés font appel à un public en condition physique suffisante pour effectuer l’un des sports proposés.</w:t>
      </w:r>
    </w:p>
    <w:p w14:paraId="3FCA28DD" w14:textId="77777777" w:rsidR="009B1223" w:rsidRDefault="009B1223" w:rsidP="009B1223"/>
    <w:p w14:paraId="498E88D1" w14:textId="77777777" w:rsidR="009B1223" w:rsidRPr="005664AC" w:rsidRDefault="009B1223" w:rsidP="009B1223">
      <w:pPr>
        <w:rPr>
          <w:bCs/>
        </w:rPr>
      </w:pPr>
      <w:bookmarkStart w:id="0" w:name="_Hlk108428907"/>
      <w:r w:rsidRPr="00BB57D6">
        <w:rPr>
          <w:b/>
        </w:rPr>
        <w:t>Article</w:t>
      </w:r>
      <w:r>
        <w:rPr>
          <w:b/>
        </w:rPr>
        <w:t xml:space="preserve"> 2 : </w:t>
      </w:r>
      <w:r>
        <w:rPr>
          <w:bCs/>
        </w:rPr>
        <w:t xml:space="preserve">pour le Bike &amp; Run, chaque participant doit </w:t>
      </w:r>
      <w:r w:rsidRPr="001237BC">
        <w:rPr>
          <w:bCs/>
          <w:u w:val="single"/>
        </w:rPr>
        <w:t>impérativement franchir la ligne d’arrivée en même temps que son binôme</w:t>
      </w:r>
      <w:r>
        <w:rPr>
          <w:bCs/>
        </w:rPr>
        <w:t xml:space="preserve">. (le retour d’expérience montre que bon nombre de participants oublie ce point.) </w:t>
      </w:r>
    </w:p>
    <w:p w14:paraId="7C238E4B" w14:textId="77777777" w:rsidR="009B1223" w:rsidRDefault="009B1223" w:rsidP="009B1223">
      <w:r>
        <w:t>Il est rappelé qu’il est interdit de monter à deux simultanément sur le vélo.</w:t>
      </w:r>
    </w:p>
    <w:bookmarkEnd w:id="0"/>
    <w:p w14:paraId="7B16C150" w14:textId="77777777" w:rsidR="009B1223" w:rsidRDefault="009B1223" w:rsidP="009B1223"/>
    <w:p w14:paraId="330313D2" w14:textId="77777777" w:rsidR="009B1223" w:rsidRDefault="009B1223" w:rsidP="009B1223">
      <w:bookmarkStart w:id="1" w:name="_Hlk108428884"/>
      <w:bookmarkStart w:id="2" w:name="_Hlk108428811"/>
      <w:r w:rsidRPr="00BB57D6">
        <w:rPr>
          <w:b/>
        </w:rPr>
        <w:t xml:space="preserve">Article </w:t>
      </w:r>
      <w:bookmarkEnd w:id="1"/>
      <w:r>
        <w:rPr>
          <w:b/>
        </w:rPr>
        <w:t>3</w:t>
      </w:r>
      <w:r>
        <w:t xml:space="preserve"> : </w:t>
      </w:r>
      <w:bookmarkEnd w:id="2"/>
      <w:r>
        <w:t xml:space="preserve">ces épreuves sont </w:t>
      </w:r>
      <w:r w:rsidRPr="00040705">
        <w:rPr>
          <w:u w:val="single"/>
        </w:rPr>
        <w:t>sans classement</w:t>
      </w:r>
      <w:r>
        <w:t>, en départ groupé ou individuel.</w:t>
      </w:r>
    </w:p>
    <w:p w14:paraId="181C3F93" w14:textId="77777777" w:rsidR="009B1223" w:rsidRDefault="009B1223" w:rsidP="009B1223">
      <w:pPr>
        <w:rPr>
          <w:b/>
        </w:rPr>
      </w:pPr>
    </w:p>
    <w:p w14:paraId="0EBFAD8B" w14:textId="653AD275" w:rsidR="009B1223" w:rsidRDefault="009B1223" w:rsidP="009B1223">
      <w:r w:rsidRPr="00BB57D6">
        <w:rPr>
          <w:b/>
        </w:rPr>
        <w:t xml:space="preserve">Article </w:t>
      </w:r>
      <w:r>
        <w:rPr>
          <w:b/>
        </w:rPr>
        <w:t>4</w:t>
      </w:r>
      <w:r>
        <w:t xml:space="preserve"> : la circulation n’étant pas fermée pour les circuits empruntant des routes, </w:t>
      </w:r>
      <w:r w:rsidRPr="00D146FA">
        <w:rPr>
          <w:b/>
        </w:rPr>
        <w:t>chaque participant doit</w:t>
      </w:r>
      <w:r>
        <w:t xml:space="preserve"> </w:t>
      </w:r>
      <w:r w:rsidRPr="00D146FA">
        <w:rPr>
          <w:b/>
        </w:rPr>
        <w:t>respecter le code de la route</w:t>
      </w:r>
      <w:r>
        <w:t xml:space="preserve"> et suivre le parcours jalonné et fléché. En cas de </w:t>
      </w:r>
      <w:r w:rsidR="00EC6ACC">
        <w:t>non-respect</w:t>
      </w:r>
      <w:r>
        <w:t>, les participants engagent leur responsabilité.</w:t>
      </w:r>
    </w:p>
    <w:p w14:paraId="6A715761" w14:textId="77777777" w:rsidR="009B1223" w:rsidRDefault="009B1223" w:rsidP="009B1223"/>
    <w:p w14:paraId="193212AF" w14:textId="77777777" w:rsidR="009B1223" w:rsidRDefault="009B1223" w:rsidP="009B1223">
      <w:r w:rsidRPr="00BB57D6">
        <w:rPr>
          <w:b/>
        </w:rPr>
        <w:t xml:space="preserve">Article </w:t>
      </w:r>
      <w:r>
        <w:rPr>
          <w:b/>
        </w:rPr>
        <w:t>5</w:t>
      </w:r>
      <w:r>
        <w:t> : par sécurité, quelques carrefours sont protégés par des signaleurs, les concurrents s’engagent à suivre leurs indications ; néanmoins, ces derniers doivent respecter le code de la route.</w:t>
      </w:r>
    </w:p>
    <w:p w14:paraId="31039360" w14:textId="77777777" w:rsidR="009B1223" w:rsidRDefault="009B1223" w:rsidP="009B1223"/>
    <w:p w14:paraId="71398E82" w14:textId="77777777" w:rsidR="009B1223" w:rsidRDefault="009B1223" w:rsidP="009B1223">
      <w:r w:rsidRPr="00BB57D6">
        <w:rPr>
          <w:b/>
        </w:rPr>
        <w:t xml:space="preserve">Article </w:t>
      </w:r>
      <w:r>
        <w:rPr>
          <w:b/>
        </w:rPr>
        <w:t>6</w:t>
      </w:r>
      <w:r>
        <w:t> : l’association « Rétina’thlon » se réserve le droit de récompenser les participants.</w:t>
      </w:r>
    </w:p>
    <w:p w14:paraId="481CF9C0" w14:textId="77777777" w:rsidR="009B1223" w:rsidRDefault="009B1223" w:rsidP="009B1223"/>
    <w:p w14:paraId="1AA62394" w14:textId="77777777" w:rsidR="009B1223" w:rsidRDefault="009B1223" w:rsidP="009B1223">
      <w:r w:rsidRPr="00BB57D6">
        <w:rPr>
          <w:b/>
        </w:rPr>
        <w:t xml:space="preserve">Article </w:t>
      </w:r>
      <w:r>
        <w:rPr>
          <w:b/>
        </w:rPr>
        <w:t>7</w:t>
      </w:r>
      <w:r>
        <w:t> : un ravitaillement est proposé le long de chaque parcours.</w:t>
      </w:r>
    </w:p>
    <w:p w14:paraId="72AF9CA9" w14:textId="77777777" w:rsidR="009B1223" w:rsidRDefault="009B1223" w:rsidP="009B1223"/>
    <w:p w14:paraId="5619EC90" w14:textId="77777777" w:rsidR="009B1223" w:rsidRPr="00131ACB" w:rsidRDefault="009B1223" w:rsidP="009B1223">
      <w:r w:rsidRPr="00BB57D6">
        <w:rPr>
          <w:b/>
        </w:rPr>
        <w:t xml:space="preserve">Article </w:t>
      </w:r>
      <w:r>
        <w:rPr>
          <w:b/>
        </w:rPr>
        <w:t>8</w:t>
      </w:r>
      <w:r>
        <w:t> : Les organisateurs</w:t>
      </w:r>
      <w:r w:rsidRPr="008F5FAE">
        <w:t xml:space="preserve"> se réserve</w:t>
      </w:r>
      <w:r>
        <w:t>nt</w:t>
      </w:r>
      <w:r w:rsidRPr="008F5FAE">
        <w:t xml:space="preserve"> le droit de modifier le parcours, les horaires ainsi que le présent règlement sans préavis. Cependant, il</w:t>
      </w:r>
      <w:r>
        <w:t>s</w:t>
      </w:r>
      <w:r w:rsidRPr="008F5FAE">
        <w:t xml:space="preserve"> s'engage</w:t>
      </w:r>
      <w:r>
        <w:t>nt</w:t>
      </w:r>
      <w:r w:rsidRPr="008F5FAE">
        <w:t xml:space="preserve"> à informer les coureurs inscrits d’éventuelle(s) modification(s) de règlement, de parcours, d'épreuve(s) et d'horaire(s) </w:t>
      </w:r>
      <w:r>
        <w:t>le jour de la manifestation</w:t>
      </w:r>
      <w:r w:rsidRPr="008F5FAE">
        <w:t>.</w:t>
      </w:r>
    </w:p>
    <w:p w14:paraId="3B95432E" w14:textId="77777777" w:rsidR="009B1223" w:rsidRPr="00131ACB" w:rsidRDefault="009B1223" w:rsidP="009B1223"/>
    <w:p w14:paraId="683F00A5" w14:textId="12608A2C" w:rsidR="009B1223" w:rsidRDefault="009B1223" w:rsidP="009B1223">
      <w:r w:rsidRPr="00BB57D6">
        <w:rPr>
          <w:b/>
        </w:rPr>
        <w:t xml:space="preserve">Article </w:t>
      </w:r>
      <w:r>
        <w:rPr>
          <w:b/>
        </w:rPr>
        <w:t>9</w:t>
      </w:r>
      <w:r>
        <w:t xml:space="preserve"> : pour toute inscription au Bike &amp; Run, Randonnées cycliste et Trail, la remise d’un certificat médical de non contre-indication de la pratique sportive n’est pas exigée compte tenu du caractère non compétitif ; néanmoins, la personne doit se sentir en forme pour réaliser son projet sportif. En cas de </w:t>
      </w:r>
      <w:r w:rsidR="00EC6ACC">
        <w:t>non-respect</w:t>
      </w:r>
      <w:r>
        <w:t>, l’association dégage toute responsabilité.</w:t>
      </w:r>
    </w:p>
    <w:p w14:paraId="540897FA" w14:textId="77777777" w:rsidR="009B1223" w:rsidRDefault="009B1223" w:rsidP="009B1223">
      <w:r w:rsidRPr="00675422">
        <w:rPr>
          <w:u w:val="single"/>
        </w:rPr>
        <w:t>Le port du casque est obligatoire pour l</w:t>
      </w:r>
      <w:r>
        <w:rPr>
          <w:u w:val="single"/>
        </w:rPr>
        <w:t xml:space="preserve">es </w:t>
      </w:r>
      <w:r w:rsidRPr="00675422">
        <w:rPr>
          <w:u w:val="single"/>
        </w:rPr>
        <w:t>activité</w:t>
      </w:r>
      <w:r>
        <w:rPr>
          <w:u w:val="single"/>
        </w:rPr>
        <w:t>s</w:t>
      </w:r>
      <w:r w:rsidRPr="00675422">
        <w:rPr>
          <w:u w:val="single"/>
        </w:rPr>
        <w:t xml:space="preserve"> cycliste</w:t>
      </w:r>
      <w:r>
        <w:rPr>
          <w:u w:val="single"/>
        </w:rPr>
        <w:t>s</w:t>
      </w:r>
      <w:r>
        <w:t xml:space="preserve"> (Bike &amp; Run et Randonnées Cyclistes), il doit être à coque rigide, homologué aux normes CE.</w:t>
      </w:r>
    </w:p>
    <w:p w14:paraId="68BB2A15" w14:textId="77777777" w:rsidR="009B1223" w:rsidRDefault="009B1223" w:rsidP="009B1223"/>
    <w:p w14:paraId="6F4A66C8" w14:textId="77777777" w:rsidR="009B1223" w:rsidRDefault="009B1223" w:rsidP="009B1223">
      <w:r w:rsidRPr="00BB57D6">
        <w:rPr>
          <w:b/>
        </w:rPr>
        <w:lastRenderedPageBreak/>
        <w:t xml:space="preserve">Article </w:t>
      </w:r>
      <w:r>
        <w:rPr>
          <w:b/>
        </w:rPr>
        <w:t>10</w:t>
      </w:r>
      <w:r>
        <w:t> : les concurrents accordent sans réserve, à l’organisation, le droit de disposer de leur image à des fins publicitaires ou non, sans aucune forme de rétribution directe ou indirecte.</w:t>
      </w:r>
    </w:p>
    <w:p w14:paraId="1455E9DD" w14:textId="77777777" w:rsidR="009B1223" w:rsidRDefault="009B1223" w:rsidP="009B1223"/>
    <w:p w14:paraId="3EF989A5" w14:textId="77777777" w:rsidR="009B1223" w:rsidRDefault="009B1223" w:rsidP="009B1223">
      <w:r w:rsidRPr="00BB57D6">
        <w:rPr>
          <w:b/>
        </w:rPr>
        <w:t>Article 1</w:t>
      </w:r>
      <w:r>
        <w:rPr>
          <w:b/>
        </w:rPr>
        <w:t xml:space="preserve">1 </w:t>
      </w:r>
      <w:r>
        <w:t>: aucun remboursement des frais d’inscription ne sera accepté, sans motif valable, ni justificatif à l’appui, décision laissée à la libre appréciation des membres de l’organisation. Le remboursement sera accepté en cas d’annulation de l’épreuve.</w:t>
      </w:r>
    </w:p>
    <w:p w14:paraId="062247ED" w14:textId="77777777" w:rsidR="009B1223" w:rsidRDefault="009B1223" w:rsidP="009B1223"/>
    <w:p w14:paraId="6C2DFF6D" w14:textId="77777777" w:rsidR="009B1223" w:rsidRDefault="009B1223" w:rsidP="009B1223">
      <w:r w:rsidRPr="0051344B">
        <w:rPr>
          <w:b/>
        </w:rPr>
        <w:t>Article 1</w:t>
      </w:r>
      <w:r>
        <w:rPr>
          <w:b/>
        </w:rPr>
        <w:t xml:space="preserve">2 : </w:t>
      </w:r>
      <w:r>
        <w:t>L’association « Rétina’thlon » a souscrit une assurance responsabilité civile, pour l’organisation de la manifestation. Cependant, chaque participant doit être couvert personnellement par une assurance individuelle.</w:t>
      </w:r>
    </w:p>
    <w:p w14:paraId="3BACD882" w14:textId="77777777" w:rsidR="009B1223" w:rsidRDefault="009B1223" w:rsidP="009B1223"/>
    <w:p w14:paraId="70FAB9E2" w14:textId="77777777" w:rsidR="009B1223" w:rsidRDefault="009B1223" w:rsidP="009B1223">
      <w:r w:rsidRPr="0051344B">
        <w:rPr>
          <w:b/>
        </w:rPr>
        <w:t>Article 1</w:t>
      </w:r>
      <w:r>
        <w:rPr>
          <w:b/>
        </w:rPr>
        <w:t>3</w:t>
      </w:r>
      <w:r>
        <w:t> : L’organisateur décline toute responsabilité :</w:t>
      </w:r>
    </w:p>
    <w:p w14:paraId="5DB9F7F4" w14:textId="77777777" w:rsidR="009B1223" w:rsidRDefault="009B1223" w:rsidP="009B1223">
      <w:pPr>
        <w:numPr>
          <w:ilvl w:val="0"/>
          <w:numId w:val="1"/>
        </w:numPr>
      </w:pPr>
      <w:r>
        <w:t>en cas de vols ou de dégradation du matériel sur le site ou sur les circuits</w:t>
      </w:r>
    </w:p>
    <w:p w14:paraId="426A385D" w14:textId="77777777" w:rsidR="009B1223" w:rsidRDefault="009B1223" w:rsidP="009B1223">
      <w:pPr>
        <w:numPr>
          <w:ilvl w:val="0"/>
          <w:numId w:val="1"/>
        </w:numPr>
      </w:pPr>
      <w:r>
        <w:t xml:space="preserve">en cas de blessures ou d’accidents provoqués par une déficience physique ou autres, </w:t>
      </w:r>
    </w:p>
    <w:p w14:paraId="000110C5" w14:textId="77777777" w:rsidR="009B1223" w:rsidRDefault="009B1223" w:rsidP="009B1223">
      <w:r>
        <w:t>lors de l’épreuve.</w:t>
      </w:r>
    </w:p>
    <w:p w14:paraId="43ED05E5" w14:textId="77777777" w:rsidR="009B1223" w:rsidRDefault="009B1223" w:rsidP="009B1223">
      <w:r>
        <w:t>Les vestiaires ne sont pas gardés ; l’organisateur décline toute responsabilité en cas de perte ou de vol.</w:t>
      </w:r>
    </w:p>
    <w:p w14:paraId="77080219" w14:textId="77777777" w:rsidR="009B1223" w:rsidRPr="0051344B" w:rsidRDefault="009B1223" w:rsidP="009B1223"/>
    <w:p w14:paraId="094573F8" w14:textId="77777777" w:rsidR="009B1223" w:rsidRDefault="009B1223" w:rsidP="009B1223">
      <w:pPr>
        <w:ind w:right="-286"/>
      </w:pPr>
      <w:r w:rsidRPr="00BB57D6">
        <w:rPr>
          <w:b/>
        </w:rPr>
        <w:t>Article</w:t>
      </w:r>
      <w:r>
        <w:rPr>
          <w:b/>
        </w:rPr>
        <w:t xml:space="preserve"> </w:t>
      </w:r>
      <w:r w:rsidRPr="00BB57D6">
        <w:rPr>
          <w:b/>
        </w:rPr>
        <w:t>1</w:t>
      </w:r>
      <w:r>
        <w:rPr>
          <w:b/>
        </w:rPr>
        <w:t>4</w:t>
      </w:r>
      <w:r>
        <w:t> : les concurrents ont pris connaissance du présent règlement et en acceptent les modalités.</w:t>
      </w:r>
    </w:p>
    <w:p w14:paraId="487EA060" w14:textId="77777777" w:rsidR="009B1223" w:rsidRDefault="009B1223" w:rsidP="009B1223">
      <w:pPr>
        <w:ind w:right="-286"/>
      </w:pPr>
      <w:r>
        <w:t xml:space="preserve"> </w:t>
      </w:r>
    </w:p>
    <w:p w14:paraId="3CDB4DF4" w14:textId="77777777" w:rsidR="009B1223" w:rsidRDefault="009B1223" w:rsidP="009B1223">
      <w:pPr>
        <w:ind w:right="-286"/>
      </w:pPr>
      <w:r w:rsidRPr="00040705">
        <w:rPr>
          <w:b/>
        </w:rPr>
        <w:t>Article 1</w:t>
      </w:r>
      <w:r>
        <w:rPr>
          <w:b/>
        </w:rPr>
        <w:t>5</w:t>
      </w:r>
      <w:r>
        <w:t xml:space="preserve"> : clôture des départs : Rando cyclo 90 km : 9 h 30 : rando cyclo 60 km : 10 h 30 ; Bike &amp; Run, trail &amp; marches : 11 h . </w:t>
      </w:r>
    </w:p>
    <w:p w14:paraId="05BBC20B" w14:textId="77777777" w:rsidR="00975A44" w:rsidRDefault="00975A44"/>
    <w:sectPr w:rsidR="00975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40CFA"/>
    <w:multiLevelType w:val="hybridMultilevel"/>
    <w:tmpl w:val="9CD4032A"/>
    <w:lvl w:ilvl="0" w:tplc="4C8CF5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81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23"/>
    <w:rsid w:val="001F6A33"/>
    <w:rsid w:val="002F3F4E"/>
    <w:rsid w:val="006771A3"/>
    <w:rsid w:val="006B355B"/>
    <w:rsid w:val="00975A44"/>
    <w:rsid w:val="009B1223"/>
    <w:rsid w:val="00A649DD"/>
    <w:rsid w:val="00D82E0A"/>
    <w:rsid w:val="00E67068"/>
    <w:rsid w:val="00EC6ACC"/>
    <w:rsid w:val="00F16269"/>
    <w:rsid w:val="00F428FC"/>
    <w:rsid w:val="00F766A6"/>
    <w:rsid w:val="00FF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FC1B"/>
  <w15:chartTrackingRefBased/>
  <w15:docId w15:val="{4503F8CB-F649-47DF-9DDB-7B1298DD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CHOPARD Jean Louis</dc:creator>
  <cp:keywords/>
  <dc:description/>
  <cp:lastModifiedBy>Laetitia GEORGES (Studiodev SARL)</cp:lastModifiedBy>
  <cp:revision>2</cp:revision>
  <dcterms:created xsi:type="dcterms:W3CDTF">2026-06-25T07:12:00Z</dcterms:created>
  <dcterms:modified xsi:type="dcterms:W3CDTF">2026-06-25T07:12:00Z</dcterms:modified>
</cp:coreProperties>
</file>